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8C" w:rsidRDefault="00C35D8C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社会组织承诺书</w:t>
      </w:r>
    </w:p>
    <w:p w:rsidR="00C35D8C" w:rsidRDefault="00C35D8C">
      <w:pPr>
        <w:spacing w:line="520" w:lineRule="exact"/>
      </w:pPr>
    </w:p>
    <w:p w:rsidR="00C35D8C" w:rsidRPr="007E677D" w:rsidRDefault="00C35D8C" w:rsidP="007E677D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为深入贯彻习近平新时代中国特色社会主义思想，落实《关于铲除非法社会组织滋生土壤净化社会组织生态空间的通知》（枣民字〔</w:t>
      </w:r>
      <w:r w:rsidRPr="007E677D">
        <w:rPr>
          <w:rFonts w:ascii="仿宋_GB2312" w:eastAsia="仿宋_GB2312" w:hAnsi="仿宋_GB2312" w:cs="仿宋_GB2312"/>
          <w:b/>
          <w:sz w:val="32"/>
          <w:szCs w:val="32"/>
        </w:rPr>
        <w:t>2021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 w:rsidRPr="007E677D">
        <w:rPr>
          <w:rFonts w:ascii="仿宋_GB2312" w:eastAsia="仿宋_GB2312" w:hAnsi="仿宋_GB2312" w:cs="仿宋_GB2312"/>
          <w:b/>
          <w:sz w:val="32"/>
          <w:szCs w:val="32"/>
        </w:rPr>
        <w:t>22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号）要求，不断加强自身建设，依法依规开展社会组织工作，充分发挥行业自律和服务功能，推动行业高质量发展，本社会组织公开承诺：</w:t>
      </w:r>
      <w:r w:rsidRPr="007E677D">
        <w:rPr>
          <w:rFonts w:ascii="MS Mincho" w:eastAsia="MS Mincho" w:hAnsi="MS Mincho" w:cs="MS Mincho" w:hint="eastAsia"/>
          <w:b/>
          <w:sz w:val="32"/>
          <w:szCs w:val="32"/>
        </w:rPr>
        <w:t> </w:t>
      </w:r>
    </w:p>
    <w:p w:rsidR="00C35D8C" w:rsidRPr="007E677D" w:rsidRDefault="00C35D8C" w:rsidP="007E677D">
      <w:pPr>
        <w:numPr>
          <w:ilvl w:val="0"/>
          <w:numId w:val="1"/>
        </w:num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坚持中国共产党的全面领导，根据中国共产党章程的规定，设立中国共产党的组织，开展党的活动，为党组织的活动提供必要条件。</w:t>
      </w:r>
      <w:r w:rsidRPr="007E677D">
        <w:rPr>
          <w:rFonts w:ascii="MS Mincho" w:eastAsia="MS Mincho" w:hAnsi="MS Mincho" w:cs="MS Mincho" w:hint="eastAsia"/>
          <w:b/>
          <w:sz w:val="32"/>
          <w:szCs w:val="32"/>
        </w:rPr>
        <w:t> </w:t>
      </w:r>
    </w:p>
    <w:p w:rsidR="00C35D8C" w:rsidRPr="007E677D" w:rsidRDefault="00C35D8C" w:rsidP="007E677D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二、严格遵守宪法、法律、法规和国家政策，践行社会主义核心价值观，遵守社会道德风尚，自觉接受登记管理机关和有关行业管理部门的监督管理和业务指导。</w:t>
      </w:r>
    </w:p>
    <w:p w:rsidR="00C35D8C" w:rsidRPr="007E677D" w:rsidRDefault="00C35D8C" w:rsidP="007E677D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三、自觉抵制非法社会组织，不与非法社会组织勾连开展活动或为其活动提供便利</w:t>
      </w:r>
      <w:r w:rsidRPr="007E677D">
        <w:rPr>
          <w:rFonts w:ascii="仿宋_GB2312" w:eastAsia="仿宋_GB2312" w:hAnsi="仿宋_GB2312" w:cs="仿宋_GB2312"/>
          <w:b/>
          <w:sz w:val="32"/>
          <w:szCs w:val="32"/>
        </w:rPr>
        <w:t>;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不参与成立或加入非法社会组织</w:t>
      </w:r>
      <w:r w:rsidRPr="007E677D">
        <w:rPr>
          <w:rFonts w:ascii="仿宋_GB2312" w:eastAsia="仿宋_GB2312" w:hAnsi="仿宋_GB2312" w:cs="仿宋_GB2312"/>
          <w:b/>
          <w:sz w:val="32"/>
          <w:szCs w:val="32"/>
        </w:rPr>
        <w:t>;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不接收非法社会组织作为分支或下属机构</w:t>
      </w:r>
      <w:r w:rsidRPr="007E677D">
        <w:rPr>
          <w:rFonts w:ascii="仿宋_GB2312" w:eastAsia="仿宋_GB2312" w:hAnsi="仿宋_GB2312" w:cs="仿宋_GB2312"/>
          <w:b/>
          <w:sz w:val="32"/>
          <w:szCs w:val="32"/>
        </w:rPr>
        <w:t>;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不为非法社会组织提供账户使用等便利</w:t>
      </w:r>
      <w:r w:rsidRPr="007E677D">
        <w:rPr>
          <w:rFonts w:ascii="仿宋_GB2312" w:eastAsia="仿宋_GB2312" w:hAnsi="仿宋_GB2312" w:cs="仿宋_GB2312"/>
          <w:b/>
          <w:sz w:val="32"/>
          <w:szCs w:val="32"/>
        </w:rPr>
        <w:t>;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不为非法社会组织进行虚假宣传。</w:t>
      </w:r>
    </w:p>
    <w:p w:rsidR="00C35D8C" w:rsidRPr="007E677D" w:rsidRDefault="00C35D8C" w:rsidP="007E677D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四、严格遵守协会宗旨和章程，健全完善各项内部管理制度，在章程规定的业务范围内依法开展活动，不设立地域</w:t>
      </w:r>
      <w:bookmarkStart w:id="0" w:name="_GoBack"/>
      <w:bookmarkEnd w:id="0"/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性分支机构。</w:t>
      </w:r>
      <w:r w:rsidRPr="007E677D">
        <w:rPr>
          <w:rFonts w:ascii="MS Mincho" w:eastAsia="MS Mincho" w:hAnsi="MS Mincho" w:cs="MS Mincho" w:hint="eastAsia"/>
          <w:b/>
          <w:sz w:val="32"/>
          <w:szCs w:val="32"/>
        </w:rPr>
        <w:t> </w:t>
      </w:r>
    </w:p>
    <w:p w:rsidR="00C35D8C" w:rsidRPr="007E677D" w:rsidRDefault="00C35D8C" w:rsidP="007E677D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五、规范行业和会员生产经营行为，帮助会员企业辨识</w:t>
      </w:r>
    </w:p>
    <w:p w:rsidR="00C35D8C" w:rsidRPr="007E677D" w:rsidRDefault="00C35D8C">
      <w:pPr>
        <w:spacing w:line="50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非法社会组织，引导会员企业不参与非法社会组织开展的非法活动。积极组织会员参与信用体系建设，督促会员单位落实信用承诺。</w:t>
      </w:r>
    </w:p>
    <w:p w:rsidR="00C35D8C" w:rsidRPr="007E677D" w:rsidRDefault="00C35D8C">
      <w:pPr>
        <w:spacing w:line="52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b/>
        </w:rPr>
        <w:t xml:space="preserve">                                                  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承诺单位：</w:t>
      </w:r>
    </w:p>
    <w:p w:rsidR="00C35D8C" w:rsidRPr="007E677D" w:rsidRDefault="00C35D8C" w:rsidP="007E677D">
      <w:pPr>
        <w:spacing w:line="520" w:lineRule="exact"/>
        <w:ind w:left="5783" w:hangingChars="1800" w:hanging="5783"/>
        <w:jc w:val="right"/>
        <w:rPr>
          <w:rFonts w:ascii="仿宋_GB2312" w:eastAsia="仿宋_GB2312" w:hAnsi="仿宋_GB2312" w:cs="仿宋_GB2312"/>
          <w:b/>
          <w:sz w:val="32"/>
          <w:szCs w:val="32"/>
        </w:rPr>
      </w:pPr>
      <w:r w:rsidRPr="007E677D">
        <w:rPr>
          <w:rFonts w:ascii="仿宋_GB2312" w:eastAsia="仿宋_GB2312" w:hAnsi="仿宋_GB2312" w:cs="仿宋_GB2312"/>
          <w:b/>
          <w:sz w:val="32"/>
          <w:szCs w:val="32"/>
        </w:rPr>
        <w:t xml:space="preserve">                               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 w:rsidRPr="007E677D"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月</w:t>
      </w:r>
      <w:r w:rsidRPr="007E677D">
        <w:rPr>
          <w:rFonts w:ascii="仿宋_GB2312" w:eastAsia="仿宋_GB2312" w:hAnsi="仿宋_GB2312" w:cs="仿宋_GB2312"/>
          <w:b/>
          <w:sz w:val="32"/>
          <w:szCs w:val="32"/>
        </w:rPr>
        <w:t xml:space="preserve">    </w:t>
      </w:r>
      <w:r w:rsidRPr="007E677D">
        <w:rPr>
          <w:rFonts w:ascii="仿宋_GB2312" w:eastAsia="仿宋_GB2312" w:hAnsi="仿宋_GB2312" w:cs="仿宋_GB2312" w:hint="eastAsia"/>
          <w:b/>
          <w:sz w:val="32"/>
          <w:szCs w:val="32"/>
        </w:rPr>
        <w:t>日</w:t>
      </w:r>
    </w:p>
    <w:sectPr w:rsidR="00C35D8C" w:rsidRPr="007E677D" w:rsidSect="0034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8F1BB3"/>
    <w:multiLevelType w:val="singleLevel"/>
    <w:tmpl w:val="ADF4EA9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FFBD436D"/>
    <w:rsid w:val="FFBD436D"/>
    <w:rsid w:val="00060CDB"/>
    <w:rsid w:val="0025159F"/>
    <w:rsid w:val="00346DD3"/>
    <w:rsid w:val="00424470"/>
    <w:rsid w:val="007E677D"/>
    <w:rsid w:val="00826A9C"/>
    <w:rsid w:val="00C35D8C"/>
    <w:rsid w:val="00C90AFE"/>
    <w:rsid w:val="00DB6CE6"/>
    <w:rsid w:val="00F9458A"/>
    <w:rsid w:val="2FFEF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D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6A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91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社会组织承诺书</dc:title>
  <dc:subject/>
  <dc:creator>user</dc:creator>
  <cp:keywords/>
  <dc:description/>
  <cp:lastModifiedBy>User</cp:lastModifiedBy>
  <cp:revision>3</cp:revision>
  <cp:lastPrinted>2021-05-14T06:51:00Z</cp:lastPrinted>
  <dcterms:created xsi:type="dcterms:W3CDTF">2021-05-14T06:52:00Z</dcterms:created>
  <dcterms:modified xsi:type="dcterms:W3CDTF">2021-05-14T06:52:00Z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